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F" w:rsidRDefault="000B28AF" w:rsidP="000B2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</w:p>
    <w:p w:rsidR="00823548" w:rsidRDefault="00E82254" w:rsidP="00E82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3548">
        <w:rPr>
          <w:rFonts w:ascii="Times New Roman" w:hAnsi="Times New Roman" w:cs="Times New Roman"/>
          <w:sz w:val="28"/>
          <w:szCs w:val="28"/>
        </w:rPr>
        <w:t>остановлением Админис</w:t>
      </w:r>
      <w:r>
        <w:rPr>
          <w:rFonts w:ascii="Times New Roman" w:hAnsi="Times New Roman" w:cs="Times New Roman"/>
          <w:sz w:val="28"/>
          <w:szCs w:val="28"/>
        </w:rPr>
        <w:t>трации Верхнекетского района от 10 августа 2023</w:t>
      </w:r>
      <w:r w:rsidR="00823548">
        <w:rPr>
          <w:rFonts w:ascii="Times New Roman" w:hAnsi="Times New Roman" w:cs="Times New Roman"/>
          <w:sz w:val="28"/>
          <w:szCs w:val="28"/>
        </w:rPr>
        <w:t xml:space="preserve"> года утвержден состав Общественного совета при Администрации Верхнекетского района на период 202</w:t>
      </w:r>
      <w:r w:rsidR="005074DF">
        <w:rPr>
          <w:rFonts w:ascii="Times New Roman" w:hAnsi="Times New Roman" w:cs="Times New Roman"/>
          <w:sz w:val="28"/>
          <w:szCs w:val="28"/>
        </w:rPr>
        <w:t>3</w:t>
      </w:r>
      <w:r w:rsidR="00823548">
        <w:rPr>
          <w:rFonts w:ascii="Times New Roman" w:hAnsi="Times New Roman" w:cs="Times New Roman"/>
          <w:sz w:val="28"/>
          <w:szCs w:val="28"/>
        </w:rPr>
        <w:t xml:space="preserve"> – 202</w:t>
      </w:r>
      <w:r w:rsidR="005074DF">
        <w:rPr>
          <w:rFonts w:ascii="Times New Roman" w:hAnsi="Times New Roman" w:cs="Times New Roman"/>
          <w:sz w:val="28"/>
          <w:szCs w:val="28"/>
        </w:rPr>
        <w:t>5</w:t>
      </w:r>
      <w:r w:rsidR="0082354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C1ED7">
        <w:rPr>
          <w:rFonts w:ascii="Arial" w:hAnsi="Arial" w:cs="Arial"/>
          <w:sz w:val="24"/>
          <w:szCs w:val="24"/>
        </w:rPr>
        <w:t>Банникова Татьяна Ивановна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C1ED7">
        <w:rPr>
          <w:rFonts w:ascii="Arial" w:hAnsi="Arial" w:cs="Arial"/>
          <w:sz w:val="24"/>
          <w:szCs w:val="24"/>
        </w:rPr>
        <w:t>Баранов Дмитрий Викторович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C1ED7">
        <w:rPr>
          <w:rFonts w:ascii="Arial" w:hAnsi="Arial" w:cs="Arial"/>
          <w:sz w:val="24"/>
          <w:szCs w:val="24"/>
        </w:rPr>
        <w:t>Богдан Татьяна Александровна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C1ED7">
        <w:rPr>
          <w:rFonts w:ascii="Arial" w:hAnsi="Arial" w:cs="Arial"/>
          <w:sz w:val="24"/>
          <w:szCs w:val="24"/>
        </w:rPr>
        <w:t>Голубев Сергей Эдуардович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C1ED7">
        <w:rPr>
          <w:rFonts w:ascii="Arial" w:hAnsi="Arial" w:cs="Arial"/>
          <w:sz w:val="24"/>
          <w:szCs w:val="24"/>
        </w:rPr>
        <w:t>Домнин Владимир Васильевич</w:t>
      </w:r>
    </w:p>
    <w:p w:rsidR="00E82254" w:rsidRDefault="00E82254" w:rsidP="00E822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FC1ED7">
        <w:rPr>
          <w:rFonts w:ascii="Arial" w:hAnsi="Arial" w:cs="Arial"/>
          <w:sz w:val="24"/>
          <w:szCs w:val="24"/>
        </w:rPr>
        <w:t>Колчанова</w:t>
      </w:r>
      <w:proofErr w:type="spellEnd"/>
      <w:r w:rsidRPr="00FC1ED7">
        <w:rPr>
          <w:rFonts w:ascii="Arial" w:hAnsi="Arial" w:cs="Arial"/>
          <w:sz w:val="24"/>
          <w:szCs w:val="24"/>
        </w:rPr>
        <w:t xml:space="preserve"> Елена Петровна</w:t>
      </w:r>
      <w:bookmarkStart w:id="0" w:name="_GoBack"/>
      <w:bookmarkEnd w:id="0"/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C1ED7">
        <w:rPr>
          <w:rFonts w:ascii="Arial" w:hAnsi="Arial" w:cs="Arial"/>
          <w:sz w:val="24"/>
          <w:szCs w:val="24"/>
        </w:rPr>
        <w:t>Лысенко Иван Сергеевич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FC1ED7">
        <w:rPr>
          <w:rFonts w:ascii="Arial" w:hAnsi="Arial" w:cs="Arial"/>
          <w:sz w:val="24"/>
          <w:szCs w:val="24"/>
        </w:rPr>
        <w:t>Макарова Нина Александровна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C1ED7">
        <w:rPr>
          <w:rFonts w:ascii="Arial" w:hAnsi="Arial" w:cs="Arial"/>
          <w:sz w:val="24"/>
          <w:szCs w:val="24"/>
        </w:rPr>
        <w:t>Медведев Вячеслав Юрьевич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D2D59">
        <w:rPr>
          <w:rFonts w:ascii="Arial" w:hAnsi="Arial" w:cs="Arial"/>
          <w:sz w:val="24"/>
          <w:szCs w:val="24"/>
        </w:rPr>
        <w:t>Медведева Анна Юрьевна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6D2D59">
        <w:rPr>
          <w:rFonts w:ascii="Arial" w:hAnsi="Arial" w:cs="Arial"/>
          <w:sz w:val="24"/>
          <w:szCs w:val="24"/>
        </w:rPr>
        <w:t>Пангина</w:t>
      </w:r>
      <w:proofErr w:type="spellEnd"/>
      <w:r w:rsidRPr="006D2D59">
        <w:rPr>
          <w:rFonts w:ascii="Arial" w:hAnsi="Arial" w:cs="Arial"/>
          <w:sz w:val="24"/>
          <w:szCs w:val="24"/>
        </w:rPr>
        <w:t xml:space="preserve"> Лилия Викторовна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6D2D59">
        <w:rPr>
          <w:rFonts w:ascii="Arial" w:hAnsi="Arial" w:cs="Arial"/>
          <w:sz w:val="24"/>
          <w:szCs w:val="24"/>
        </w:rPr>
        <w:t>Панова Ольга Николаевна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6D2D59">
        <w:rPr>
          <w:rFonts w:ascii="Arial" w:hAnsi="Arial" w:cs="Arial"/>
          <w:sz w:val="24"/>
          <w:szCs w:val="24"/>
        </w:rPr>
        <w:t>Сидихина</w:t>
      </w:r>
      <w:proofErr w:type="spellEnd"/>
      <w:r w:rsidRPr="006D2D59">
        <w:rPr>
          <w:rFonts w:ascii="Arial" w:hAnsi="Arial" w:cs="Arial"/>
          <w:sz w:val="24"/>
          <w:szCs w:val="24"/>
        </w:rPr>
        <w:t xml:space="preserve"> Вероника Анатольевна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6D2D59">
        <w:rPr>
          <w:rFonts w:ascii="Arial" w:hAnsi="Arial" w:cs="Arial"/>
          <w:sz w:val="24"/>
          <w:szCs w:val="24"/>
        </w:rPr>
        <w:t>Сопыряев</w:t>
      </w:r>
      <w:proofErr w:type="spellEnd"/>
      <w:r w:rsidRPr="006D2D59">
        <w:rPr>
          <w:rFonts w:ascii="Arial" w:hAnsi="Arial" w:cs="Arial"/>
          <w:sz w:val="24"/>
          <w:szCs w:val="24"/>
        </w:rPr>
        <w:t xml:space="preserve"> Сергей Иванович</w:t>
      </w:r>
    </w:p>
    <w:p w:rsidR="00E82254" w:rsidRDefault="00E82254" w:rsidP="00E8225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6D2D59">
        <w:rPr>
          <w:rFonts w:ascii="Arial" w:hAnsi="Arial" w:cs="Arial"/>
          <w:sz w:val="24"/>
          <w:szCs w:val="24"/>
        </w:rPr>
        <w:t>Татарских Алена Юрьевна</w:t>
      </w:r>
    </w:p>
    <w:p w:rsidR="00E82254" w:rsidRPr="00E82254" w:rsidRDefault="00E82254" w:rsidP="00E82254">
      <w:pPr>
        <w:rPr>
          <w:rFonts w:ascii="Arial" w:hAnsi="Arial" w:cs="Arial"/>
          <w:sz w:val="24"/>
          <w:szCs w:val="24"/>
        </w:rPr>
      </w:pPr>
    </w:p>
    <w:p w:rsidR="00823548" w:rsidRDefault="00823548">
      <w:pPr>
        <w:rPr>
          <w:rFonts w:ascii="Times New Roman" w:hAnsi="Times New Roman" w:cs="Times New Roman"/>
          <w:sz w:val="28"/>
          <w:szCs w:val="28"/>
        </w:rPr>
      </w:pPr>
    </w:p>
    <w:p w:rsidR="00823548" w:rsidRDefault="00823548">
      <w:pPr>
        <w:rPr>
          <w:rFonts w:ascii="Times New Roman" w:hAnsi="Times New Roman" w:cs="Times New Roman"/>
          <w:sz w:val="28"/>
          <w:szCs w:val="28"/>
        </w:rPr>
      </w:pPr>
    </w:p>
    <w:p w:rsidR="00823548" w:rsidRDefault="00823548">
      <w:pPr>
        <w:rPr>
          <w:rFonts w:ascii="Times New Roman" w:hAnsi="Times New Roman" w:cs="Times New Roman"/>
          <w:sz w:val="28"/>
          <w:szCs w:val="28"/>
        </w:rPr>
      </w:pPr>
    </w:p>
    <w:p w:rsidR="00823548" w:rsidRPr="00C829D2" w:rsidRDefault="00823548" w:rsidP="00823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6B" w:rsidRPr="00823548" w:rsidRDefault="00823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226B" w:rsidRPr="0082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85DFE"/>
    <w:multiLevelType w:val="hybridMultilevel"/>
    <w:tmpl w:val="44D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7"/>
    <w:rsid w:val="000B28AF"/>
    <w:rsid w:val="005074DF"/>
    <w:rsid w:val="0067226B"/>
    <w:rsid w:val="006E1097"/>
    <w:rsid w:val="00823548"/>
    <w:rsid w:val="00E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E5A0-0DEC-4302-93BE-682CC1C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Вячеслав Васильев</cp:lastModifiedBy>
  <cp:revision>5</cp:revision>
  <dcterms:created xsi:type="dcterms:W3CDTF">2021-09-07T08:12:00Z</dcterms:created>
  <dcterms:modified xsi:type="dcterms:W3CDTF">2023-12-06T09:42:00Z</dcterms:modified>
</cp:coreProperties>
</file>